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9A5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如东县宾东村电大路49号厂房出租项目招租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公告</w:t>
      </w:r>
    </w:p>
    <w:p w14:paraId="4AE28411">
      <w:pPr>
        <w:widowControl/>
        <w:wordWrap w:val="0"/>
        <w:spacing w:line="360" w:lineRule="auto"/>
        <w:ind w:firstLine="480" w:firstLineChars="200"/>
        <w:jc w:val="right"/>
        <w:rPr>
          <w:rFonts w:hint="eastAsia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项目编号：JGJD202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（竞租）-0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27 </w:t>
      </w:r>
    </w:p>
    <w:p w14:paraId="40D061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.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如东县宾东村电大路49号厂房出租项目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已经有关部门批准实施。为确保该项目的实施，现采用公开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招租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方式落实，诚邀合格的潜在投标人参加本项目的公开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活动。</w:t>
      </w:r>
    </w:p>
    <w:p w14:paraId="2F7D7A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项目概况：</w:t>
      </w:r>
    </w:p>
    <w:p w14:paraId="45C524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招租项目名称：如东县宾东村电大路49号厂房出租项目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。    </w:t>
      </w:r>
    </w:p>
    <w:p w14:paraId="6569AF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default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招租地址：位于掘港镇宾东村一组电大路49号厂房、办公室，面积为546.77平方米。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投标人应认真对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对象现场进行踏勘，对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对象进行周密的勘察和研究，作出自己的判断结论和估价。中标后，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竞租人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均不得以不了解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对象情况为由，提出任何形式减少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底价的要求。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年租金为4.44万元/年。租期为二年。</w:t>
      </w:r>
    </w:p>
    <w:p w14:paraId="63D1EB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申请人应当具备的主要资格条件：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（1）凡符合国家法律、法规规定的单位或个人报名参与本项目。投标人必须持有效证件（个人须持本人身份证原件；公司须持营业执照原件、法人授权委托书原件及本人有效身份证原件）</w:t>
      </w:r>
    </w:p>
    <w:p w14:paraId="649257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4.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以下条件属于资格审查的必要合格条件：（1）具有独立承担的能力；（2）未处于被责令停业、投标资格被取消或者财产被接管、冻结和破产状态；（3）企业没有因骗取中标或者严重违约以及发生重大工程质量、安全生产事故等问题，被有关部门暂停投标资格并在暂停期内的，且企业无违纪行为和不良记录；</w:t>
      </w:r>
    </w:p>
    <w:p w14:paraId="094AA4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5.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请申请人于20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2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年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11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月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15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日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上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午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9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时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 xml:space="preserve"> 00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分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到如东县掘港街道公共资源交易中心三楼开标室（掘港街道办事处大院内）投标，并根据签到顺序参加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。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 xml:space="preserve">           </w:t>
      </w:r>
    </w:p>
    <w:p w14:paraId="3ED4BA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6.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投标时应提供以下资料：</w:t>
      </w:r>
    </w:p>
    <w:p w14:paraId="3BD07E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（1）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竞租人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身份证复印件一份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；</w:t>
      </w:r>
    </w:p>
    <w:p w14:paraId="0F545D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（2）加盖单位公章的企业营业执照复印件；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（若为个人投标则无需提供）</w:t>
      </w:r>
    </w:p>
    <w:p w14:paraId="62F0E3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（3）加盖单位公章的单位授权委托书（原件）；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（若为个人投标则无需提供）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；</w:t>
      </w:r>
    </w:p>
    <w:p w14:paraId="091DEB6E">
      <w:pPr>
        <w:pStyle w:val="2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</w:pPr>
    </w:p>
    <w:p w14:paraId="690024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7.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相关费用：</w:t>
      </w:r>
    </w:p>
    <w:p w14:paraId="0C4274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2" w:firstLineChars="200"/>
        <w:jc w:val="left"/>
        <w:textAlignment w:val="auto"/>
        <w:outlineLvl w:val="9"/>
        <w:rPr>
          <w:rFonts w:hint="eastAsia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成交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单位或个人应缴纳履约保证金2000元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，在租期满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经招租人验收房屋无问题后退房且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退还履约保证金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（无息）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。</w:t>
      </w:r>
    </w:p>
    <w:p w14:paraId="7BED53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.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相关程序：由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招租人、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如东县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掘港街道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公共资源交易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服务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中心等相关部门人员组成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小组。在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小组的监督、管理下开始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shd w:val="clear" w:color="auto" w:fill="auto"/>
        </w:rPr>
        <w:t xml:space="preserve"> </w:t>
      </w:r>
    </w:p>
    <w:p w14:paraId="7FF188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.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须知：</w:t>
      </w:r>
    </w:p>
    <w:p w14:paraId="04770C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（1）本次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实行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者自愿，坚持公开、公平、公正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原则。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最终最高价者中标的原则。</w:t>
      </w:r>
    </w:p>
    <w:p w14:paraId="285EC1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（2）现场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由代理公司主持，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凭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签到号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进场参加现场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。主持人当场宣布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的起始价、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规则和增价幅度，并宣布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开始。现场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的底价为挂牌价。</w:t>
      </w:r>
    </w:p>
    <w:p w14:paraId="2E8790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（3）本项目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采用常规的“增价”方式。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时，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主持人宣布底价，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每轮加价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不低于100元/年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。</w:t>
      </w:r>
    </w:p>
    <w:p w14:paraId="4B5894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（4）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凭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签到号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代表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的竞买资格，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口头报出高于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主持人宣布的加价幅度的应价，高于加价幅度的应价必须是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主持人宣布的加价幅度的倍数，否则对其加价可不予确认。</w:t>
      </w:r>
    </w:p>
    <w:p w14:paraId="46F987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（5）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过程中，意向竞标人应当认真严肃地进行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，一经应价，不得撤回，当其他意向竞标人有更高应价时，其应价即丧失约束力。</w:t>
      </w:r>
    </w:p>
    <w:p w14:paraId="0311A9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（6）挂牌主持人连续三次报出最高价格，没有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表示愿意继续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的，报出该最高价格的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竞租人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为中标人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。</w:t>
      </w:r>
    </w:p>
    <w:p w14:paraId="5862AB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（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7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eastAsia="zh-CN" w:bidi="ar"/>
        </w:rPr>
        <w:t>）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出租房的用途在竞拍前自行跟招租人确认，竞租人不能做违反法律法规的事情。</w:t>
      </w:r>
    </w:p>
    <w:p w14:paraId="65D251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（8）竞租人不得破坏房屋主体结构。否则招租人有权收回房屋，竞租人并赔偿招租人损失。</w:t>
      </w:r>
    </w:p>
    <w:p w14:paraId="254F62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本项目交款方式：签订合同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前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竞租人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一次性付清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val="en-US" w:eastAsia="zh-CN" w:bidi="ar"/>
        </w:rPr>
        <w:t>第一年租金，采用先租后用的方式，第二年租金在第一年合同期结束前一个月内缴纳，以此类推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shd w:val="clear" w:color="auto" w:fill="auto"/>
          <w:lang w:bidi="ar"/>
        </w:rPr>
        <w:t>。</w:t>
      </w:r>
    </w:p>
    <w:p w14:paraId="75C690A4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11.联系方式</w:t>
      </w:r>
    </w:p>
    <w:p w14:paraId="1094E5D8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（1）招租人</w:t>
      </w:r>
      <w:r>
        <w:rPr>
          <w:rFonts w:hint="eastAsia" w:ascii="宋体" w:hAnsi="宋体" w:cs="宋体"/>
          <w:sz w:val="24"/>
          <w:szCs w:val="24"/>
          <w:highlight w:val="none"/>
        </w:rPr>
        <w:t>信息</w:t>
      </w:r>
    </w:p>
    <w:p w14:paraId="47B07B3E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名称：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 xml:space="preserve">如东县掘港街道宾东村股份经济合作社 </w:t>
      </w:r>
    </w:p>
    <w:p w14:paraId="13B0AE18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地址：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如东县掘港街道宾东村</w:t>
      </w:r>
    </w:p>
    <w:p w14:paraId="48824C46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联系方式：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秦菊红</w:t>
      </w:r>
    </w:p>
    <w:p w14:paraId="3FA9AB6A">
      <w:pPr>
        <w:spacing w:line="360" w:lineRule="auto"/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电话：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15162894333</w:t>
      </w:r>
    </w:p>
    <w:p w14:paraId="5E5866FC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highlight w:val="none"/>
        </w:rPr>
        <w:t>代理机构信息</w:t>
      </w:r>
    </w:p>
    <w:p w14:paraId="015FA697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江苏衡源项目管理有限公司</w:t>
      </w:r>
    </w:p>
    <w:p w14:paraId="0F6356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9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地址：如东县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掘港</w:t>
      </w:r>
      <w:r>
        <w:rPr>
          <w:rFonts w:hint="eastAsia" w:ascii="宋体" w:hAnsi="宋体" w:cs="宋体"/>
          <w:sz w:val="24"/>
          <w:szCs w:val="24"/>
          <w:highlight w:val="none"/>
        </w:rPr>
        <w:t>街道</w:t>
      </w:r>
    </w:p>
    <w:p w14:paraId="707261D5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耿和美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      </w:t>
      </w:r>
    </w:p>
    <w:p w14:paraId="23E1A384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联系电话：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18761700616</w:t>
      </w:r>
    </w:p>
    <w:p w14:paraId="6C4289DE"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bCs/>
          <w:sz w:val="24"/>
          <w:szCs w:val="24"/>
          <w:highlight w:val="none"/>
        </w:rPr>
        <w:t>项目联系方式</w:t>
      </w:r>
    </w:p>
    <w:p w14:paraId="4A353CFF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联系方式：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秦菊红</w:t>
      </w:r>
    </w:p>
    <w:p w14:paraId="2ACFA807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电话：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15162894333</w:t>
      </w:r>
    </w:p>
    <w:p w14:paraId="1486D241">
      <w:pPr>
        <w:pStyle w:val="2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</w:p>
    <w:p w14:paraId="48A82B48">
      <w:pPr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3175000" cy="3175000"/>
            <wp:effectExtent l="0" t="0" r="0" b="0"/>
            <wp:docPr id="1" name="图片 1" descr="ee00676372584da49db8daf2928e85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e00676372584da49db8daf2928e85c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kYmQ0Y2ZhZTFjYTlmYWE5NDBmNzdjODRmYWMzMTIifQ=="/>
  </w:docVars>
  <w:rsids>
    <w:rsidRoot w:val="003E3909"/>
    <w:rsid w:val="00016B4C"/>
    <w:rsid w:val="002372E9"/>
    <w:rsid w:val="003401D4"/>
    <w:rsid w:val="003532D8"/>
    <w:rsid w:val="003E3909"/>
    <w:rsid w:val="00460615"/>
    <w:rsid w:val="0059796B"/>
    <w:rsid w:val="00672A15"/>
    <w:rsid w:val="006F4050"/>
    <w:rsid w:val="00CB16F0"/>
    <w:rsid w:val="04180F6C"/>
    <w:rsid w:val="044C330C"/>
    <w:rsid w:val="08B51480"/>
    <w:rsid w:val="0C1369DD"/>
    <w:rsid w:val="0C4964FC"/>
    <w:rsid w:val="0CBE467B"/>
    <w:rsid w:val="12472CE4"/>
    <w:rsid w:val="13877E2A"/>
    <w:rsid w:val="15994C6B"/>
    <w:rsid w:val="15B50D11"/>
    <w:rsid w:val="171750B3"/>
    <w:rsid w:val="17897EF2"/>
    <w:rsid w:val="18707608"/>
    <w:rsid w:val="1D104A7F"/>
    <w:rsid w:val="1D9463DC"/>
    <w:rsid w:val="200B715D"/>
    <w:rsid w:val="244F45E7"/>
    <w:rsid w:val="252D02EF"/>
    <w:rsid w:val="25EC7629"/>
    <w:rsid w:val="2609650F"/>
    <w:rsid w:val="27760440"/>
    <w:rsid w:val="27873B8F"/>
    <w:rsid w:val="28CA467C"/>
    <w:rsid w:val="2A500BB0"/>
    <w:rsid w:val="2B821ADC"/>
    <w:rsid w:val="2C6F7720"/>
    <w:rsid w:val="2D25018C"/>
    <w:rsid w:val="2F30175D"/>
    <w:rsid w:val="31556AAC"/>
    <w:rsid w:val="32EF49C7"/>
    <w:rsid w:val="352D221A"/>
    <w:rsid w:val="365F5BBA"/>
    <w:rsid w:val="394A43DE"/>
    <w:rsid w:val="3BC46D08"/>
    <w:rsid w:val="3C2D6464"/>
    <w:rsid w:val="3DA6700D"/>
    <w:rsid w:val="3E6E448C"/>
    <w:rsid w:val="3EEF4293"/>
    <w:rsid w:val="40E0377F"/>
    <w:rsid w:val="415D766C"/>
    <w:rsid w:val="422366FD"/>
    <w:rsid w:val="424E2C2C"/>
    <w:rsid w:val="435E433A"/>
    <w:rsid w:val="445A645C"/>
    <w:rsid w:val="45783591"/>
    <w:rsid w:val="46A33CFC"/>
    <w:rsid w:val="47376F28"/>
    <w:rsid w:val="47C1619A"/>
    <w:rsid w:val="48836927"/>
    <w:rsid w:val="48DC668F"/>
    <w:rsid w:val="49D7054F"/>
    <w:rsid w:val="49D81FC6"/>
    <w:rsid w:val="4A715111"/>
    <w:rsid w:val="4B0B5FA4"/>
    <w:rsid w:val="4B7A5616"/>
    <w:rsid w:val="4C003D8D"/>
    <w:rsid w:val="4C3A5105"/>
    <w:rsid w:val="4D164B53"/>
    <w:rsid w:val="4E627F51"/>
    <w:rsid w:val="50CD4459"/>
    <w:rsid w:val="51CD3BBC"/>
    <w:rsid w:val="51D743FC"/>
    <w:rsid w:val="53A019B1"/>
    <w:rsid w:val="53E203AB"/>
    <w:rsid w:val="57CF1983"/>
    <w:rsid w:val="57D006C8"/>
    <w:rsid w:val="58701BB4"/>
    <w:rsid w:val="58E130A3"/>
    <w:rsid w:val="5A2173A6"/>
    <w:rsid w:val="5AAA42D2"/>
    <w:rsid w:val="63750765"/>
    <w:rsid w:val="63A004D2"/>
    <w:rsid w:val="63B05C41"/>
    <w:rsid w:val="63E23939"/>
    <w:rsid w:val="648A7D10"/>
    <w:rsid w:val="6561684B"/>
    <w:rsid w:val="65FC33BF"/>
    <w:rsid w:val="66952ECC"/>
    <w:rsid w:val="680E6642"/>
    <w:rsid w:val="6B592FDB"/>
    <w:rsid w:val="6B5E6343"/>
    <w:rsid w:val="6C3A079D"/>
    <w:rsid w:val="6C88775B"/>
    <w:rsid w:val="6C9C78FF"/>
    <w:rsid w:val="6F616041"/>
    <w:rsid w:val="6FC05652"/>
    <w:rsid w:val="700417EE"/>
    <w:rsid w:val="728A28B8"/>
    <w:rsid w:val="72CB65F3"/>
    <w:rsid w:val="72E832C9"/>
    <w:rsid w:val="74063D88"/>
    <w:rsid w:val="765F5121"/>
    <w:rsid w:val="76CB486D"/>
    <w:rsid w:val="77A6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0" w:line="360" w:lineRule="auto"/>
      <w:ind w:left="0" w:leftChars="0" w:firstLine="420" w:firstLineChars="200"/>
    </w:pPr>
    <w:rPr>
      <w:rFonts w:ascii="宋体" w:hAnsi="宋体"/>
      <w:szCs w:val="20"/>
    </w:r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toc 1"/>
    <w:basedOn w:val="1"/>
    <w:next w:val="1"/>
    <w:qFormat/>
    <w:uiPriority w:val="39"/>
    <w:pPr>
      <w:spacing w:before="120" w:after="120" w:line="360" w:lineRule="auto"/>
      <w:jc w:val="left"/>
    </w:pPr>
    <w:rPr>
      <w:bCs/>
      <w:caps/>
      <w:sz w:val="28"/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0">
    <w:name w:val="HTML Definition"/>
    <w:basedOn w:val="8"/>
    <w:semiHidden/>
    <w:unhideWhenUsed/>
    <w:qFormat/>
    <w:uiPriority w:val="99"/>
  </w:style>
  <w:style w:type="character" w:styleId="11">
    <w:name w:val="HTML Typewriter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8"/>
    <w:semiHidden/>
    <w:unhideWhenUsed/>
    <w:qFormat/>
    <w:uiPriority w:val="99"/>
  </w:style>
  <w:style w:type="character" w:styleId="13">
    <w:name w:val="HTML Variable"/>
    <w:basedOn w:val="8"/>
    <w:semiHidden/>
    <w:unhideWhenUsed/>
    <w:qFormat/>
    <w:uiPriority w:val="99"/>
  </w:style>
  <w:style w:type="character" w:styleId="14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styleId="15">
    <w:name w:val="HTML Code"/>
    <w:basedOn w:val="8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6">
    <w:name w:val="HTML Cite"/>
    <w:basedOn w:val="8"/>
    <w:semiHidden/>
    <w:unhideWhenUsed/>
    <w:qFormat/>
    <w:uiPriority w:val="99"/>
  </w:style>
  <w:style w:type="character" w:styleId="17">
    <w:name w:val="HTML Keyboard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8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9">
    <w:name w:val="hover"/>
    <w:basedOn w:val="8"/>
    <w:qFormat/>
    <w:uiPriority w:val="0"/>
    <w:rPr>
      <w:color w:val="5FB878"/>
    </w:rPr>
  </w:style>
  <w:style w:type="character" w:customStyle="1" w:styleId="20">
    <w:name w:val="hover1"/>
    <w:basedOn w:val="8"/>
    <w:qFormat/>
    <w:uiPriority w:val="0"/>
    <w:rPr>
      <w:color w:val="FFFFFF"/>
    </w:rPr>
  </w:style>
  <w:style w:type="character" w:customStyle="1" w:styleId="21">
    <w:name w:val="hover2"/>
    <w:basedOn w:val="8"/>
    <w:qFormat/>
    <w:uiPriority w:val="0"/>
    <w:rPr>
      <w:color w:val="5FB87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1429</Words>
  <Characters>1504</Characters>
  <Lines>12</Lines>
  <Paragraphs>3</Paragraphs>
  <TotalTime>9</TotalTime>
  <ScaleCrop>false</ScaleCrop>
  <LinksUpToDate>false</LinksUpToDate>
  <CharactersWithSpaces>1533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2018-06-02T01:28:00Z</dcterms:created>
  <dc:creator>zenan chen</dc:creator>
  <cp:lastModifiedBy>和和美美</cp:lastModifiedBy>
  <cp:lastPrinted>2018-12-18T02:48:00Z</cp:lastPrinted>
  <dcterms:modified xsi:type="dcterms:W3CDTF">2024-11-06T01:18:23Z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63E86E0B22394A1E90C33F01B4EAC6D9_13</vt:lpwstr>
  </property>
</Properties>
</file>