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BD" w:rsidRDefault="00AC70A1">
      <w:r>
        <w:rPr>
          <w:rFonts w:hint="eastAsia"/>
        </w:rPr>
        <w:t>如东限额交易平台网址：</w:t>
      </w:r>
      <w:bookmarkStart w:id="0" w:name="_GoBack"/>
      <w:bookmarkEnd w:id="0"/>
      <w:r>
        <w:rPr>
          <w:rFonts w:hint="eastAsia"/>
        </w:rPr>
        <w:t>http://www.rudong.net/</w:t>
      </w:r>
    </w:p>
    <w:sectPr w:rsidR="003068BD" w:rsidSect="00306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0A1" w:rsidRDefault="00AC70A1" w:rsidP="00952648">
      <w:r>
        <w:separator/>
      </w:r>
    </w:p>
  </w:endnote>
  <w:endnote w:type="continuationSeparator" w:id="1">
    <w:p w:rsidR="00AC70A1" w:rsidRDefault="00AC70A1" w:rsidP="00952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0A1" w:rsidRDefault="00AC70A1" w:rsidP="00952648">
      <w:r>
        <w:separator/>
      </w:r>
    </w:p>
  </w:footnote>
  <w:footnote w:type="continuationSeparator" w:id="1">
    <w:p w:rsidR="00AC70A1" w:rsidRDefault="00AC70A1" w:rsidP="00952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ZkMTkyYTM1Njk0NGRmODBhMmMzN2Y5ZDc3ZTc3OTIifQ=="/>
  </w:docVars>
  <w:rsids>
    <w:rsidRoot w:val="003068BD"/>
    <w:rsid w:val="003068BD"/>
    <w:rsid w:val="00952648"/>
    <w:rsid w:val="00AC70A1"/>
    <w:rsid w:val="706D5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8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2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2648"/>
    <w:rPr>
      <w:kern w:val="2"/>
      <w:sz w:val="18"/>
      <w:szCs w:val="18"/>
    </w:rPr>
  </w:style>
  <w:style w:type="paragraph" w:styleId="a4">
    <w:name w:val="footer"/>
    <w:basedOn w:val="a"/>
    <w:link w:val="Char0"/>
    <w:rsid w:val="00952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26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dcterms:created xsi:type="dcterms:W3CDTF">2023-10-10T03:39:00Z</dcterms:created>
  <dcterms:modified xsi:type="dcterms:W3CDTF">2025-01-03T06:23:00Z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FB6656D989724283922B22EB99E11A24_12</vt:lpwstr>
  </property>
</Properties>
</file>